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FB1E0" w14:textId="77777777" w:rsidR="00FE3580" w:rsidRPr="00FE3580" w:rsidRDefault="00FE3580" w:rsidP="00FE3580">
      <w:r w:rsidRPr="00FE3580">
        <w:rPr>
          <w:b/>
          <w:bCs/>
        </w:rPr>
        <w:t xml:space="preserve">About </w:t>
      </w:r>
      <w:proofErr w:type="spellStart"/>
      <w:r w:rsidRPr="00FE3580">
        <w:rPr>
          <w:b/>
          <w:bCs/>
        </w:rPr>
        <w:t>Airbound</w:t>
      </w:r>
      <w:proofErr w:type="spellEnd"/>
    </w:p>
    <w:p w14:paraId="0337B0E0" w14:textId="77777777" w:rsidR="00FE3580" w:rsidRPr="00FE3580" w:rsidRDefault="00FE3580" w:rsidP="00FE3580">
      <w:r w:rsidRPr="00FE3580">
        <w:rPr>
          <w:b/>
          <w:bCs/>
        </w:rPr>
        <w:t>Our mission is to make a world where everyone has access to delivery. Where goods move as freely as information moves today.</w:t>
      </w:r>
    </w:p>
    <w:p w14:paraId="0A893454" w14:textId="77777777" w:rsidR="00FE3580" w:rsidRPr="00FE3580" w:rsidRDefault="00FE3580" w:rsidP="00FE3580">
      <w:r w:rsidRPr="00FE3580">
        <w:t>This is possible. Today the cost of moving on a scooter is ₹2/km. That’s the cost of moving a 150kg mass from point A to B. We’re bringing that mass down to less than 5kgs, concurrently bringing the cost down to 10 paise/km. This is how we make deliveries a reality. This is how we create a world where we’re doing billions of deliveries per day.</w:t>
      </w:r>
    </w:p>
    <w:p w14:paraId="4CA941C6" w14:textId="77777777" w:rsidR="00FE3580" w:rsidRPr="00FE3580" w:rsidRDefault="00FE3580" w:rsidP="00FE3580">
      <w:r w:rsidRPr="00FE3580">
        <w:t>The tech is not there. The current cost of drone delivery is ₹100/km. We need to completely redefine the way things are done here. We’re building the world’s most efficient aircraft from the ground-up, and scaling that up to beyond anything the aerospace sector has ever seen. This cannot be an iterative process. We have to tear down all conventions and build everything up from scratch.</w:t>
      </w:r>
    </w:p>
    <w:p w14:paraId="144D2FCD" w14:textId="77777777" w:rsidR="00FE3580" w:rsidRPr="00FE3580" w:rsidRDefault="00FE3580" w:rsidP="00FE3580">
      <w:r w:rsidRPr="00FE3580">
        <w:t>To do this, we need nothing less than the best engineers. The ones who care about building something fundamentally different, who are deeply curious about understanding the fundamentals of everything they’re working on, who are dreamers that believe in the impossible.</w:t>
      </w:r>
    </w:p>
    <w:p w14:paraId="702F7EB9" w14:textId="77777777" w:rsidR="00FE3580" w:rsidRPr="00FE3580" w:rsidRDefault="00FE3580" w:rsidP="00FE3580">
      <w:r w:rsidRPr="00FE3580">
        <w:t>Key Responsibilities</w:t>
      </w:r>
    </w:p>
    <w:p w14:paraId="691D6256" w14:textId="77777777" w:rsidR="00FE3580" w:rsidRPr="00FE3580" w:rsidRDefault="00FE3580" w:rsidP="00FE3580">
      <w:pPr>
        <w:numPr>
          <w:ilvl w:val="0"/>
          <w:numId w:val="1"/>
        </w:numPr>
      </w:pPr>
      <w:r w:rsidRPr="00FE3580">
        <w:rPr>
          <w:b/>
          <w:bCs/>
        </w:rPr>
        <w:t>Field Maintenance</w:t>
      </w:r>
      <w:r w:rsidRPr="00FE3580">
        <w:t> — Carry out scheduled and on-demand maintenance on deployed aircraft — battery checks, motor checks, propeller changes, sensor calibration, harness inspection</w:t>
      </w:r>
    </w:p>
    <w:p w14:paraId="27526312" w14:textId="77777777" w:rsidR="00FE3580" w:rsidRPr="00FE3580" w:rsidRDefault="00FE3580" w:rsidP="00FE3580">
      <w:pPr>
        <w:numPr>
          <w:ilvl w:val="0"/>
          <w:numId w:val="1"/>
        </w:numPr>
      </w:pPr>
      <w:r w:rsidRPr="00FE3580">
        <w:rPr>
          <w:b/>
          <w:bCs/>
        </w:rPr>
        <w:t>Pre-Flight &amp; Post-Flight Checks</w:t>
      </w:r>
      <w:r w:rsidRPr="00FE3580">
        <w:t> — Run proper checks before every mission; debrief and log findings after the flight; flag anything that needs deeper repair</w:t>
      </w:r>
    </w:p>
    <w:p w14:paraId="1EAF7D9C" w14:textId="77777777" w:rsidR="00FE3580" w:rsidRPr="00FE3580" w:rsidRDefault="00FE3580" w:rsidP="00FE3580">
      <w:pPr>
        <w:numPr>
          <w:ilvl w:val="0"/>
          <w:numId w:val="1"/>
        </w:numPr>
      </w:pPr>
      <w:r w:rsidRPr="00FE3580">
        <w:rPr>
          <w:b/>
          <w:bCs/>
        </w:rPr>
        <w:t>Troubleshooting &amp; Quick Fixes</w:t>
      </w:r>
      <w:r w:rsidRPr="00FE3580">
        <w:t> — Find and fix mechanical, electrical, and avionics issues in the field; do repairs within scope; escalate when needed</w:t>
      </w:r>
    </w:p>
    <w:p w14:paraId="4D729BDE" w14:textId="77777777" w:rsidR="00FE3580" w:rsidRPr="00FE3580" w:rsidRDefault="00FE3580" w:rsidP="00FE3580">
      <w:pPr>
        <w:numPr>
          <w:ilvl w:val="0"/>
          <w:numId w:val="1"/>
        </w:numPr>
      </w:pPr>
      <w:r w:rsidRPr="00FE3580">
        <w:rPr>
          <w:b/>
          <w:bCs/>
        </w:rPr>
        <w:t>Spares &amp; Inventory</w:t>
      </w:r>
      <w:r w:rsidRPr="00FE3580">
        <w:t> — Manage spares, consumables, and tools at the deployment site; raise requests to HQ before stock runs out</w:t>
      </w:r>
    </w:p>
    <w:p w14:paraId="40D27774" w14:textId="77777777" w:rsidR="00FE3580" w:rsidRPr="00FE3580" w:rsidRDefault="00FE3580" w:rsidP="00FE3580">
      <w:pPr>
        <w:numPr>
          <w:ilvl w:val="0"/>
          <w:numId w:val="1"/>
        </w:numPr>
      </w:pPr>
      <w:r w:rsidRPr="00FE3580">
        <w:rPr>
          <w:b/>
          <w:bCs/>
        </w:rPr>
        <w:t>Coordination with Flight Ops</w:t>
      </w:r>
      <w:r w:rsidRPr="00FE3580">
        <w:t> — Work with Pilots, Dispatchers, and the Flight Ops Admin to keep missions on schedule; clearly share the aircraft's status</w:t>
      </w:r>
    </w:p>
    <w:p w14:paraId="653D74E1" w14:textId="77777777" w:rsidR="00FE3580" w:rsidRPr="00FE3580" w:rsidRDefault="00FE3580" w:rsidP="00FE3580">
      <w:pPr>
        <w:numPr>
          <w:ilvl w:val="0"/>
          <w:numId w:val="1"/>
        </w:numPr>
      </w:pPr>
      <w:r w:rsidRPr="00FE3580">
        <w:rPr>
          <w:b/>
          <w:bCs/>
        </w:rPr>
        <w:t>Feedback to Manufacturing</w:t>
      </w:r>
      <w:r w:rsidRPr="00FE3580">
        <w:t> — Be the eyes and ears of the production team in the field; report repeat failures so they can be fixed at the source</w:t>
      </w:r>
    </w:p>
    <w:p w14:paraId="01B9D07B" w14:textId="77777777" w:rsidR="00FE3580" w:rsidRPr="00FE3580" w:rsidRDefault="00FE3580" w:rsidP="00FE3580">
      <w:pPr>
        <w:numPr>
          <w:ilvl w:val="0"/>
          <w:numId w:val="1"/>
        </w:numPr>
      </w:pPr>
      <w:r w:rsidRPr="00FE3580">
        <w:rPr>
          <w:b/>
          <w:bCs/>
        </w:rPr>
        <w:t>Mobility</w:t>
      </w:r>
      <w:r w:rsidRPr="00FE3580">
        <w:t> — Travel between AP and Karnataka deployment sites as needed</w:t>
      </w:r>
    </w:p>
    <w:p w14:paraId="507FB202" w14:textId="77777777" w:rsidR="00FE3580" w:rsidRPr="00FE3580" w:rsidRDefault="00FE3580" w:rsidP="00FE3580">
      <w:r w:rsidRPr="00FE3580">
        <w:t>Qualifications</w:t>
      </w:r>
    </w:p>
    <w:p w14:paraId="4DDCE0D4" w14:textId="77777777" w:rsidR="00FE3580" w:rsidRPr="00FE3580" w:rsidRDefault="00FE3580" w:rsidP="00FE3580">
      <w:r w:rsidRPr="00FE3580">
        <w:rPr>
          <w:b/>
          <w:bCs/>
        </w:rPr>
        <w:t>Must-Have</w:t>
      </w:r>
    </w:p>
    <w:p w14:paraId="2DA9F74A" w14:textId="77777777" w:rsidR="00FE3580" w:rsidRPr="00FE3580" w:rsidRDefault="00FE3580" w:rsidP="00FE3580">
      <w:pPr>
        <w:numPr>
          <w:ilvl w:val="0"/>
          <w:numId w:val="2"/>
        </w:numPr>
      </w:pPr>
      <w:r w:rsidRPr="00FE3580">
        <w:lastRenderedPageBreak/>
        <w:t>2-3 years of hands-on experience in the UAV / drone industry — assembly, MRO, field ops, or service</w:t>
      </w:r>
    </w:p>
    <w:p w14:paraId="6C80964A" w14:textId="77777777" w:rsidR="00FE3580" w:rsidRPr="00FE3580" w:rsidRDefault="00FE3580" w:rsidP="00FE3580">
      <w:pPr>
        <w:numPr>
          <w:ilvl w:val="0"/>
          <w:numId w:val="2"/>
        </w:numPr>
      </w:pPr>
      <w:r w:rsidRPr="00FE3580">
        <w:t>Good hand skills and comfort with small-part repair, soldering, crimping, and fastener work</w:t>
      </w:r>
    </w:p>
    <w:p w14:paraId="1C128EDE" w14:textId="77777777" w:rsidR="00FE3580" w:rsidRPr="00FE3580" w:rsidRDefault="00FE3580" w:rsidP="00FE3580">
      <w:pPr>
        <w:numPr>
          <w:ilvl w:val="0"/>
          <w:numId w:val="2"/>
        </w:numPr>
      </w:pPr>
      <w:r w:rsidRPr="00FE3580">
        <w:t>Comfortable working outdoors in field conditions — heat, dust, long days</w:t>
      </w:r>
    </w:p>
    <w:p w14:paraId="0EFFA967" w14:textId="77777777" w:rsidR="00FE3580" w:rsidRPr="00FE3580" w:rsidRDefault="00FE3580" w:rsidP="00FE3580">
      <w:pPr>
        <w:numPr>
          <w:ilvl w:val="0"/>
          <w:numId w:val="2"/>
        </w:numPr>
      </w:pPr>
      <w:r w:rsidRPr="00FE3580">
        <w:t>Willingness to be deployed in AP or Karnataka as per the role</w:t>
      </w:r>
    </w:p>
    <w:p w14:paraId="0112843A" w14:textId="77777777" w:rsidR="00FE3580" w:rsidRPr="00FE3580" w:rsidRDefault="00FE3580" w:rsidP="00FE3580">
      <w:pPr>
        <w:numPr>
          <w:ilvl w:val="0"/>
          <w:numId w:val="2"/>
        </w:numPr>
      </w:pPr>
      <w:r w:rsidRPr="00FE3580">
        <w:t>For AP-deployed roles: Native or fluent Telugu speaker, preferably from Guntur, Vijayawada, or nearby districts</w:t>
      </w:r>
    </w:p>
    <w:p w14:paraId="3E675433" w14:textId="77777777" w:rsidR="00FE3580" w:rsidRPr="00FE3580" w:rsidRDefault="00FE3580" w:rsidP="00FE3580">
      <w:pPr>
        <w:numPr>
          <w:ilvl w:val="0"/>
          <w:numId w:val="2"/>
        </w:numPr>
      </w:pPr>
      <w:r w:rsidRPr="00FE3580">
        <w:t>For Bangalore-deployed role: Based in or open to relocating to Bangalore; Kannada speaking ability is a strong plus</w:t>
      </w:r>
    </w:p>
    <w:p w14:paraId="1D160C09" w14:textId="77777777" w:rsidR="00FE3580" w:rsidRPr="00FE3580" w:rsidRDefault="00FE3580" w:rsidP="00FE3580">
      <w:r w:rsidRPr="00FE3580">
        <w:rPr>
          <w:b/>
          <w:bCs/>
        </w:rPr>
        <w:t>Good to Have</w:t>
      </w:r>
    </w:p>
    <w:p w14:paraId="71D87C99" w14:textId="77777777" w:rsidR="00FE3580" w:rsidRPr="00FE3580" w:rsidRDefault="00FE3580" w:rsidP="00FE3580">
      <w:pPr>
        <w:numPr>
          <w:ilvl w:val="0"/>
          <w:numId w:val="3"/>
        </w:numPr>
      </w:pPr>
      <w:r w:rsidRPr="00FE3580">
        <w:t>ITI / Diploma in Electronics, Mechanical, Electrical, or a related trade</w:t>
      </w:r>
    </w:p>
    <w:p w14:paraId="1930F6CA" w14:textId="77777777" w:rsidR="00FE3580" w:rsidRPr="00FE3580" w:rsidRDefault="00FE3580" w:rsidP="00FE3580">
      <w:pPr>
        <w:numPr>
          <w:ilvl w:val="0"/>
          <w:numId w:val="3"/>
        </w:numPr>
      </w:pPr>
      <w:r w:rsidRPr="00FE3580">
        <w:t>DGCA Remote Pilot Certificate (any class)</w:t>
      </w:r>
    </w:p>
    <w:p w14:paraId="06786AF1" w14:textId="77777777" w:rsidR="00FE3580" w:rsidRPr="00FE3580" w:rsidRDefault="00FE3580" w:rsidP="00FE3580">
      <w:pPr>
        <w:numPr>
          <w:ilvl w:val="0"/>
          <w:numId w:val="3"/>
        </w:numPr>
      </w:pPr>
      <w:r w:rsidRPr="00FE3580">
        <w:t>Exposure to BVLOS or autonomous mission operations</w:t>
      </w:r>
    </w:p>
    <w:p w14:paraId="54AB64EF" w14:textId="77777777" w:rsidR="00FE3580" w:rsidRPr="00FE3580" w:rsidRDefault="00FE3580" w:rsidP="00FE3580">
      <w:pPr>
        <w:numPr>
          <w:ilvl w:val="0"/>
          <w:numId w:val="3"/>
        </w:numPr>
      </w:pPr>
      <w:r w:rsidRPr="00FE3580">
        <w:t>Comfort with telemetry data, ground control software, and basic log review</w:t>
      </w:r>
    </w:p>
    <w:p w14:paraId="4E4C064E" w14:textId="77777777" w:rsidR="00FE3580" w:rsidRPr="00FE3580" w:rsidRDefault="00FE3580" w:rsidP="00FE3580">
      <w:r w:rsidRPr="00FE3580">
        <w:rPr>
          <w:b/>
          <w:bCs/>
        </w:rPr>
        <w:t>Who You Are</w:t>
      </w:r>
    </w:p>
    <w:p w14:paraId="559AC43D" w14:textId="77777777" w:rsidR="00FE3580" w:rsidRPr="00FE3580" w:rsidRDefault="00FE3580" w:rsidP="00FE3580">
      <w:pPr>
        <w:numPr>
          <w:ilvl w:val="0"/>
          <w:numId w:val="4"/>
        </w:numPr>
      </w:pPr>
      <w:r w:rsidRPr="00FE3580">
        <w:t>Prefers field work over desk work</w:t>
      </w:r>
    </w:p>
    <w:p w14:paraId="2D673333" w14:textId="77777777" w:rsidR="00FE3580" w:rsidRPr="00FE3580" w:rsidRDefault="00FE3580" w:rsidP="00FE3580">
      <w:pPr>
        <w:numPr>
          <w:ilvl w:val="0"/>
          <w:numId w:val="4"/>
        </w:numPr>
      </w:pPr>
      <w:r w:rsidRPr="00FE3580">
        <w:t>Stays calm when something breaks and works to get flying again</w:t>
      </w:r>
    </w:p>
    <w:p w14:paraId="6B23F99A" w14:textId="77777777" w:rsidR="00FE3580" w:rsidRPr="00FE3580" w:rsidRDefault="00FE3580" w:rsidP="00FE3580">
      <w:pPr>
        <w:numPr>
          <w:ilvl w:val="0"/>
          <w:numId w:val="4"/>
        </w:numPr>
      </w:pPr>
      <w:r w:rsidRPr="00FE3580">
        <w:t>Takes ownership without needing to be chased</w:t>
      </w:r>
    </w:p>
    <w:p w14:paraId="5E2B6D1F" w14:textId="77777777" w:rsidR="00FE3580" w:rsidRPr="00FE3580" w:rsidRDefault="00FE3580" w:rsidP="00FE3580">
      <w:pPr>
        <w:numPr>
          <w:ilvl w:val="0"/>
          <w:numId w:val="4"/>
        </w:numPr>
      </w:pPr>
      <w:r w:rsidRPr="00FE3580">
        <w:t>Communicates clearly with the team back at HQ</w:t>
      </w:r>
    </w:p>
    <w:p w14:paraId="430638EB" w14:textId="77777777" w:rsidR="00FE3580" w:rsidRPr="00FE3580" w:rsidRDefault="00FE3580" w:rsidP="00FE3580">
      <w:pPr>
        <w:numPr>
          <w:ilvl w:val="0"/>
          <w:numId w:val="4"/>
        </w:numPr>
      </w:pPr>
      <w:r w:rsidRPr="00FE3580">
        <w:t>Wants to build drone delivery in India, not just service equipment</w:t>
      </w:r>
    </w:p>
    <w:p w14:paraId="60C27679" w14:textId="77777777" w:rsidR="00FE3580" w:rsidRPr="00FE3580" w:rsidRDefault="00FE3580" w:rsidP="00FE3580">
      <w:r w:rsidRPr="00FE3580">
        <w:rPr>
          <w:b/>
          <w:bCs/>
        </w:rPr>
        <w:t>Compensation range: </w:t>
      </w:r>
      <w:r w:rsidRPr="00FE3580">
        <w:t>2 - 3.5 LPA (freshers), 3.5 - ₹4.5 LPA (experienced candidates)</w:t>
      </w:r>
    </w:p>
    <w:p w14:paraId="1F47D767" w14:textId="77777777" w:rsidR="00FE3580" w:rsidRPr="00FE3580" w:rsidRDefault="00FE3580" w:rsidP="00FE3580">
      <w:r w:rsidRPr="00FE3580">
        <w:rPr>
          <w:i/>
          <w:iCs/>
        </w:rPr>
        <w:t>This is our estimated budget for this skillset and current market. Candidates expecting a higher CTC are encouraged to apply and share their expected CTC in the application form along with the skills and experience that justify it. Where a candidate lands within the salary range will depend on several factors including, but not limited to, skills, education, qualifications, certifications, experience, location, shift, and what the team needs.</w:t>
      </w:r>
    </w:p>
    <w:p w14:paraId="221F3CEC" w14:textId="77777777" w:rsidR="00FE3580" w:rsidRPr="00FE3580" w:rsidRDefault="00FE3580" w:rsidP="00FE3580">
      <w:r w:rsidRPr="00FE3580">
        <w:rPr>
          <w:b/>
          <w:bCs/>
        </w:rPr>
        <w:t>Work Location:</w:t>
      </w:r>
      <w:r w:rsidRPr="00FE3580">
        <w:t> Hoskote, Bangalore (1-2 months training) → Field deployment in Andhra Pradesh (2 openings) or Bangalore (1 opening)</w:t>
      </w:r>
    </w:p>
    <w:p w14:paraId="2370ED8C" w14:textId="77777777" w:rsidR="00FE3580" w:rsidRPr="00FE3580" w:rsidRDefault="00FE3580" w:rsidP="00FE3580">
      <w:r w:rsidRPr="00FE3580">
        <w:rPr>
          <w:b/>
          <w:bCs/>
        </w:rPr>
        <w:t>What We Offer</w:t>
      </w:r>
    </w:p>
    <w:p w14:paraId="3E55D619" w14:textId="77777777" w:rsidR="00FE3580" w:rsidRPr="00FE3580" w:rsidRDefault="00FE3580" w:rsidP="00FE3580">
      <w:pPr>
        <w:numPr>
          <w:ilvl w:val="0"/>
          <w:numId w:val="5"/>
        </w:numPr>
      </w:pPr>
      <w:r w:rsidRPr="00FE3580">
        <w:rPr>
          <w:b/>
          <w:bCs/>
        </w:rPr>
        <w:t>Comprehensive health insurance</w:t>
      </w:r>
      <w:r w:rsidRPr="00FE3580">
        <w:t> to keep you and your loved ones covered</w:t>
      </w:r>
    </w:p>
    <w:p w14:paraId="7E03466F" w14:textId="77777777" w:rsidR="00FE3580" w:rsidRPr="00FE3580" w:rsidRDefault="00FE3580" w:rsidP="00FE3580">
      <w:pPr>
        <w:numPr>
          <w:ilvl w:val="0"/>
          <w:numId w:val="5"/>
        </w:numPr>
      </w:pPr>
      <w:r w:rsidRPr="00FE3580">
        <w:rPr>
          <w:b/>
          <w:bCs/>
        </w:rPr>
        <w:lastRenderedPageBreak/>
        <w:t>Relocation assistance and a daily travel stipend</w:t>
      </w:r>
      <w:r w:rsidRPr="00FE3580">
        <w:t> to ease your commute</w:t>
      </w:r>
    </w:p>
    <w:p w14:paraId="5EB209DB" w14:textId="77777777" w:rsidR="00FE3580" w:rsidRPr="00FE3580" w:rsidRDefault="00FE3580" w:rsidP="00FE3580">
      <w:pPr>
        <w:numPr>
          <w:ilvl w:val="0"/>
          <w:numId w:val="5"/>
        </w:numPr>
      </w:pPr>
      <w:r w:rsidRPr="00FE3580">
        <w:rPr>
          <w:b/>
          <w:bCs/>
        </w:rPr>
        <w:t>Advanced salary credit</w:t>
      </w:r>
      <w:r w:rsidRPr="00FE3580">
        <w:t> to support you when you need it</w:t>
      </w:r>
    </w:p>
    <w:p w14:paraId="6F31085F" w14:textId="77777777" w:rsidR="00FE3580" w:rsidRPr="00FE3580" w:rsidRDefault="00FE3580" w:rsidP="00FE3580">
      <w:pPr>
        <w:numPr>
          <w:ilvl w:val="0"/>
          <w:numId w:val="5"/>
        </w:numPr>
      </w:pPr>
      <w:r w:rsidRPr="00FE3580">
        <w:t>Nutritious, wholesome </w:t>
      </w:r>
      <w:r w:rsidRPr="00FE3580">
        <w:rPr>
          <w:b/>
          <w:bCs/>
        </w:rPr>
        <w:t>meals provided daily</w:t>
      </w:r>
    </w:p>
    <w:p w14:paraId="471B2158" w14:textId="77777777" w:rsidR="00FE3580" w:rsidRPr="00FE3580" w:rsidRDefault="00FE3580" w:rsidP="00FE3580">
      <w:r w:rsidRPr="00FE3580">
        <w:t>“A driven, passionate team where you’ll have room to grow and thrive - </w:t>
      </w:r>
      <w:r w:rsidRPr="00FE3580">
        <w:rPr>
          <w:b/>
          <w:bCs/>
        </w:rPr>
        <w:t>this is more than just a job, it’s a rare opportunity to build something meaningful</w:t>
      </w:r>
      <w:r w:rsidRPr="00FE3580">
        <w:t> from the ground up”</w:t>
      </w:r>
    </w:p>
    <w:p w14:paraId="76DAF81E" w14:textId="77777777" w:rsidR="00FE3580" w:rsidRPr="00FE3580" w:rsidRDefault="00FE3580" w:rsidP="00FE3580">
      <w:r w:rsidRPr="00FE3580">
        <w:rPr>
          <w:b/>
          <w:bCs/>
        </w:rPr>
        <w:t>Work Schedule:</w:t>
      </w:r>
    </w:p>
    <w:p w14:paraId="496D9E38" w14:textId="77777777" w:rsidR="00FE3580" w:rsidRPr="00FE3580" w:rsidRDefault="00FE3580" w:rsidP="00FE3580">
      <w:pPr>
        <w:numPr>
          <w:ilvl w:val="0"/>
          <w:numId w:val="6"/>
        </w:numPr>
      </w:pPr>
      <w:r w:rsidRPr="00FE3580">
        <w:rPr>
          <w:b/>
          <w:bCs/>
        </w:rPr>
        <w:t>1st &amp; 3rd weeks of the month:</w:t>
      </w:r>
      <w:r w:rsidRPr="00FE3580">
        <w:t> Monday to Friday.</w:t>
      </w:r>
    </w:p>
    <w:p w14:paraId="0D5BA5FC" w14:textId="77777777" w:rsidR="00FE3580" w:rsidRPr="00FE3580" w:rsidRDefault="00FE3580" w:rsidP="00FE3580">
      <w:pPr>
        <w:numPr>
          <w:ilvl w:val="0"/>
          <w:numId w:val="6"/>
        </w:numPr>
      </w:pPr>
      <w:r w:rsidRPr="00FE3580">
        <w:rPr>
          <w:b/>
          <w:bCs/>
        </w:rPr>
        <w:t>2nd, 4th &amp; 5th weeks of the month:</w:t>
      </w:r>
      <w:r w:rsidRPr="00FE3580">
        <w:t> Monday to Saturday.</w:t>
      </w:r>
    </w:p>
    <w:p w14:paraId="37013D0D" w14:textId="77777777" w:rsidR="00FE3580" w:rsidRDefault="00FE3580"/>
    <w:sectPr w:rsidR="00FE35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D4F7B"/>
    <w:multiLevelType w:val="multilevel"/>
    <w:tmpl w:val="E388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47B7B"/>
    <w:multiLevelType w:val="multilevel"/>
    <w:tmpl w:val="C19C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A4AE0"/>
    <w:multiLevelType w:val="multilevel"/>
    <w:tmpl w:val="5900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875B2E"/>
    <w:multiLevelType w:val="multilevel"/>
    <w:tmpl w:val="7760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982BDE"/>
    <w:multiLevelType w:val="multilevel"/>
    <w:tmpl w:val="5B5A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BE5DFB"/>
    <w:multiLevelType w:val="multilevel"/>
    <w:tmpl w:val="6F8CC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614923">
    <w:abstractNumId w:val="5"/>
  </w:num>
  <w:num w:numId="2" w16cid:durableId="1077018887">
    <w:abstractNumId w:val="4"/>
  </w:num>
  <w:num w:numId="3" w16cid:durableId="1058437726">
    <w:abstractNumId w:val="1"/>
  </w:num>
  <w:num w:numId="4" w16cid:durableId="1396856764">
    <w:abstractNumId w:val="3"/>
  </w:num>
  <w:num w:numId="5" w16cid:durableId="1704670879">
    <w:abstractNumId w:val="0"/>
  </w:num>
  <w:num w:numId="6" w16cid:durableId="1773939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580"/>
    <w:rsid w:val="006D472F"/>
    <w:rsid w:val="00FE35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EFCD1"/>
  <w15:chartTrackingRefBased/>
  <w15:docId w15:val="{B7EEE73C-0897-43F4-BBA6-A1A6D8E38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5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35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35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35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35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35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5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5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5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5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35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35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35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35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35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5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5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580"/>
    <w:rPr>
      <w:rFonts w:eastAsiaTheme="majorEastAsia" w:cstheme="majorBidi"/>
      <w:color w:val="272727" w:themeColor="text1" w:themeTint="D8"/>
    </w:rPr>
  </w:style>
  <w:style w:type="paragraph" w:styleId="Title">
    <w:name w:val="Title"/>
    <w:basedOn w:val="Normal"/>
    <w:next w:val="Normal"/>
    <w:link w:val="TitleChar"/>
    <w:uiPriority w:val="10"/>
    <w:qFormat/>
    <w:rsid w:val="00FE3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5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5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5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580"/>
    <w:pPr>
      <w:spacing w:before="160"/>
      <w:jc w:val="center"/>
    </w:pPr>
    <w:rPr>
      <w:i/>
      <w:iCs/>
      <w:color w:val="404040" w:themeColor="text1" w:themeTint="BF"/>
    </w:rPr>
  </w:style>
  <w:style w:type="character" w:customStyle="1" w:styleId="QuoteChar">
    <w:name w:val="Quote Char"/>
    <w:basedOn w:val="DefaultParagraphFont"/>
    <w:link w:val="Quote"/>
    <w:uiPriority w:val="29"/>
    <w:rsid w:val="00FE3580"/>
    <w:rPr>
      <w:i/>
      <w:iCs/>
      <w:color w:val="404040" w:themeColor="text1" w:themeTint="BF"/>
    </w:rPr>
  </w:style>
  <w:style w:type="paragraph" w:styleId="ListParagraph">
    <w:name w:val="List Paragraph"/>
    <w:basedOn w:val="Normal"/>
    <w:uiPriority w:val="34"/>
    <w:qFormat/>
    <w:rsid w:val="00FE3580"/>
    <w:pPr>
      <w:ind w:left="720"/>
      <w:contextualSpacing/>
    </w:pPr>
  </w:style>
  <w:style w:type="character" w:styleId="IntenseEmphasis">
    <w:name w:val="Intense Emphasis"/>
    <w:basedOn w:val="DefaultParagraphFont"/>
    <w:uiPriority w:val="21"/>
    <w:qFormat/>
    <w:rsid w:val="00FE3580"/>
    <w:rPr>
      <w:i/>
      <w:iCs/>
      <w:color w:val="2F5496" w:themeColor="accent1" w:themeShade="BF"/>
    </w:rPr>
  </w:style>
  <w:style w:type="paragraph" w:styleId="IntenseQuote">
    <w:name w:val="Intense Quote"/>
    <w:basedOn w:val="Normal"/>
    <w:next w:val="Normal"/>
    <w:link w:val="IntenseQuoteChar"/>
    <w:uiPriority w:val="30"/>
    <w:qFormat/>
    <w:rsid w:val="00FE35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3580"/>
    <w:rPr>
      <w:i/>
      <w:iCs/>
      <w:color w:val="2F5496" w:themeColor="accent1" w:themeShade="BF"/>
    </w:rPr>
  </w:style>
  <w:style w:type="character" w:styleId="IntenseReference">
    <w:name w:val="Intense Reference"/>
    <w:basedOn w:val="DefaultParagraphFont"/>
    <w:uiPriority w:val="32"/>
    <w:qFormat/>
    <w:rsid w:val="00FE35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3787</Characters>
  <Application>Microsoft Office Word</Application>
  <DocSecurity>0</DocSecurity>
  <Lines>31</Lines>
  <Paragraphs>8</Paragraphs>
  <ScaleCrop>false</ScaleCrop>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NITESH KUMAR</dc:creator>
  <cp:keywords/>
  <dc:description/>
  <cp:lastModifiedBy>NITESH KUMAR</cp:lastModifiedBy>
  <cp:revision>1</cp:revision>
  <dcterms:created xsi:type="dcterms:W3CDTF">2026-05-25T10:11:00Z</dcterms:created>
  <dcterms:modified xsi:type="dcterms:W3CDTF">2026-05-25T10:11:00Z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80aa9bb6-c97f-4e96-8649-d49be4410256</vt:lpwstr>
  </property>
</Properties>
</file>